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327" w:rsidRPr="00EA3A22" w:rsidRDefault="00531AC5" w:rsidP="000D6FEA">
      <w:pPr>
        <w:spacing w:line="360" w:lineRule="auto"/>
        <w:jc w:val="both"/>
        <w:rPr>
          <w:rFonts w:ascii="Arial Black" w:hAnsi="Arial Black"/>
          <w:b/>
          <w:sz w:val="70"/>
          <w:szCs w:val="70"/>
          <w:u w:val="single"/>
        </w:rPr>
      </w:pPr>
      <w:r w:rsidRPr="00531AC5">
        <w:rPr>
          <w:rFonts w:ascii="Arial Black" w:hAnsi="Arial Black"/>
          <w:b/>
          <w:sz w:val="70"/>
          <w:szCs w:val="70"/>
        </w:rPr>
        <w:t xml:space="preserve">  </w:t>
      </w:r>
      <w:proofErr w:type="gramStart"/>
      <w:r w:rsidR="00FC5327" w:rsidRPr="00EA3A22">
        <w:rPr>
          <w:rFonts w:ascii="Arial Black" w:hAnsi="Arial Black"/>
          <w:b/>
          <w:sz w:val="70"/>
          <w:szCs w:val="70"/>
          <w:u w:val="single"/>
        </w:rPr>
        <w:t>O T E V Í R A C Í     D O B A</w:t>
      </w:r>
      <w:proofErr w:type="gramEnd"/>
    </w:p>
    <w:p w:rsidR="001050DB" w:rsidRPr="00C37BAC" w:rsidRDefault="001050DB" w:rsidP="00FC5327">
      <w:pPr>
        <w:spacing w:line="360" w:lineRule="auto"/>
        <w:jc w:val="both"/>
        <w:rPr>
          <w:rFonts w:ascii="Arial Black" w:hAnsi="Arial Black"/>
          <w:b/>
          <w:sz w:val="70"/>
          <w:szCs w:val="70"/>
          <w:u w:val="single"/>
        </w:rPr>
      </w:pPr>
      <w:r w:rsidRPr="001050DB">
        <w:rPr>
          <w:rFonts w:ascii="Arial Black" w:hAnsi="Arial Black"/>
          <w:b/>
          <w:sz w:val="52"/>
          <w:szCs w:val="52"/>
        </w:rPr>
        <w:t xml:space="preserve"> </w:t>
      </w:r>
      <w:r w:rsidR="00531AC5">
        <w:rPr>
          <w:rFonts w:ascii="Arial Black" w:hAnsi="Arial Black"/>
          <w:b/>
          <w:sz w:val="52"/>
          <w:szCs w:val="52"/>
        </w:rPr>
        <w:t xml:space="preserve"> </w:t>
      </w:r>
      <w:r w:rsidR="00531AC5">
        <w:rPr>
          <w:rFonts w:ascii="Arial Black" w:hAnsi="Arial Black"/>
          <w:b/>
          <w:sz w:val="70"/>
          <w:szCs w:val="70"/>
          <w:u w:val="single"/>
        </w:rPr>
        <w:t>O VÁNOČNÍCH SVÁTCÍCH</w:t>
      </w:r>
    </w:p>
    <w:p w:rsidR="00950EB3" w:rsidRPr="00C37BAC" w:rsidRDefault="00531AC5" w:rsidP="00FC5327">
      <w:pPr>
        <w:spacing w:line="360" w:lineRule="auto"/>
        <w:jc w:val="both"/>
        <w:rPr>
          <w:rFonts w:ascii="Arial Black" w:hAnsi="Arial Black"/>
          <w:b/>
          <w:sz w:val="70"/>
          <w:szCs w:val="70"/>
        </w:rPr>
      </w:pPr>
      <w:r>
        <w:rPr>
          <w:rFonts w:ascii="Arial Black" w:hAnsi="Arial Black"/>
          <w:b/>
          <w:sz w:val="72"/>
          <w:szCs w:val="72"/>
        </w:rPr>
        <w:t xml:space="preserve">  </w:t>
      </w:r>
      <w:r w:rsidR="00FC36B1">
        <w:rPr>
          <w:rFonts w:ascii="Arial Black" w:hAnsi="Arial Black"/>
          <w:b/>
          <w:sz w:val="72"/>
          <w:szCs w:val="72"/>
        </w:rPr>
        <w:t xml:space="preserve"> </w:t>
      </w:r>
      <w:r w:rsidR="00FC36B1">
        <w:rPr>
          <w:rFonts w:ascii="Arial Black" w:hAnsi="Arial Black"/>
          <w:b/>
          <w:sz w:val="70"/>
          <w:szCs w:val="70"/>
        </w:rPr>
        <w:t>ÚTERÝ</w:t>
      </w:r>
      <w:r w:rsidR="00572F08">
        <w:rPr>
          <w:rFonts w:ascii="Arial Black" w:hAnsi="Arial Black"/>
          <w:b/>
          <w:sz w:val="70"/>
          <w:szCs w:val="70"/>
        </w:rPr>
        <w:t xml:space="preserve"> 24.12. - </w:t>
      </w:r>
      <w:r w:rsidR="000D6FEA" w:rsidRPr="00C37BAC">
        <w:rPr>
          <w:rFonts w:ascii="Arial Black" w:hAnsi="Arial Black"/>
          <w:b/>
          <w:sz w:val="70"/>
          <w:szCs w:val="70"/>
        </w:rPr>
        <w:t>ZAVŘENO</w:t>
      </w:r>
    </w:p>
    <w:p w:rsidR="000D6FEA" w:rsidRDefault="00531AC5" w:rsidP="00EA3A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 Black" w:hAnsi="Arial Black"/>
          <w:b/>
          <w:sz w:val="44"/>
          <w:szCs w:val="44"/>
        </w:rPr>
      </w:pPr>
      <w:r>
        <w:rPr>
          <w:rFonts w:ascii="Arial Black" w:hAnsi="Arial Black"/>
          <w:b/>
          <w:sz w:val="60"/>
          <w:szCs w:val="60"/>
        </w:rPr>
        <w:t xml:space="preserve"> </w:t>
      </w:r>
      <w:r w:rsidR="00A22FB4">
        <w:rPr>
          <w:rFonts w:ascii="Arial Black" w:hAnsi="Arial Black"/>
          <w:b/>
          <w:sz w:val="60"/>
          <w:szCs w:val="60"/>
        </w:rPr>
        <w:t xml:space="preserve">  </w:t>
      </w:r>
      <w:r>
        <w:rPr>
          <w:rFonts w:ascii="Arial Black" w:hAnsi="Arial Black"/>
          <w:b/>
          <w:sz w:val="60"/>
          <w:szCs w:val="60"/>
        </w:rPr>
        <w:t xml:space="preserve"> </w:t>
      </w:r>
      <w:r w:rsidR="00FC36B1" w:rsidRPr="00FC36B1">
        <w:rPr>
          <w:rFonts w:ascii="Arial Black" w:hAnsi="Arial Black"/>
          <w:b/>
          <w:sz w:val="44"/>
          <w:szCs w:val="44"/>
        </w:rPr>
        <w:t>Stř</w:t>
      </w:r>
      <w:r w:rsidR="00FC36B1">
        <w:rPr>
          <w:rFonts w:ascii="Arial Black" w:hAnsi="Arial Black"/>
          <w:b/>
          <w:sz w:val="44"/>
          <w:szCs w:val="44"/>
        </w:rPr>
        <w:t xml:space="preserve">eda  </w:t>
      </w:r>
      <w:r w:rsidR="00EA3A22" w:rsidRPr="00FC36B1">
        <w:rPr>
          <w:rFonts w:ascii="Arial Black" w:hAnsi="Arial Black"/>
          <w:b/>
          <w:sz w:val="44"/>
          <w:szCs w:val="44"/>
        </w:rPr>
        <w:t xml:space="preserve"> </w:t>
      </w:r>
      <w:proofErr w:type="gramStart"/>
      <w:r w:rsidR="00EA3A22" w:rsidRPr="00FC36B1">
        <w:rPr>
          <w:rFonts w:ascii="Arial Black" w:hAnsi="Arial Black"/>
          <w:b/>
          <w:sz w:val="44"/>
          <w:szCs w:val="44"/>
        </w:rPr>
        <w:t xml:space="preserve">25.12. </w:t>
      </w:r>
      <w:r w:rsidR="00FC36B1">
        <w:rPr>
          <w:rFonts w:ascii="Arial Black" w:hAnsi="Arial Black"/>
          <w:b/>
          <w:sz w:val="44"/>
          <w:szCs w:val="44"/>
        </w:rPr>
        <w:t xml:space="preserve">  od</w:t>
      </w:r>
      <w:proofErr w:type="gramEnd"/>
      <w:r w:rsidR="00FC36B1">
        <w:rPr>
          <w:rFonts w:ascii="Arial Black" w:hAnsi="Arial Black"/>
          <w:b/>
          <w:sz w:val="44"/>
          <w:szCs w:val="44"/>
        </w:rPr>
        <w:t xml:space="preserve">  14.00  do  20.00 hod</w:t>
      </w:r>
    </w:p>
    <w:p w:rsidR="00FC5327" w:rsidRPr="00FC36B1" w:rsidRDefault="00FC36B1" w:rsidP="00EA3A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 Black" w:hAnsi="Arial Black"/>
          <w:b/>
          <w:sz w:val="44"/>
          <w:szCs w:val="44"/>
        </w:rPr>
      </w:pPr>
      <w:r>
        <w:rPr>
          <w:rFonts w:ascii="Arial Black" w:hAnsi="Arial Black"/>
          <w:b/>
          <w:sz w:val="44"/>
          <w:szCs w:val="44"/>
        </w:rPr>
        <w:t xml:space="preserve">     Čtvrtek  </w:t>
      </w:r>
      <w:proofErr w:type="gramStart"/>
      <w:r>
        <w:rPr>
          <w:rFonts w:ascii="Arial Black" w:hAnsi="Arial Black"/>
          <w:b/>
          <w:sz w:val="44"/>
          <w:szCs w:val="44"/>
        </w:rPr>
        <w:t>26.12.   od</w:t>
      </w:r>
      <w:proofErr w:type="gramEnd"/>
      <w:r>
        <w:rPr>
          <w:rFonts w:ascii="Arial Black" w:hAnsi="Arial Black"/>
          <w:b/>
          <w:sz w:val="44"/>
          <w:szCs w:val="44"/>
        </w:rPr>
        <w:t xml:space="preserve">  14.00  do  17.00 hod</w:t>
      </w:r>
    </w:p>
    <w:p w:rsidR="00FC5327" w:rsidRPr="00EA3A22" w:rsidRDefault="00531AC5" w:rsidP="00FC5327">
      <w:pPr>
        <w:spacing w:line="360" w:lineRule="auto"/>
        <w:jc w:val="both"/>
        <w:rPr>
          <w:rFonts w:ascii="Arial Black" w:hAnsi="Arial Black"/>
          <w:b/>
          <w:sz w:val="62"/>
          <w:szCs w:val="62"/>
        </w:rPr>
      </w:pPr>
      <w:r>
        <w:rPr>
          <w:rFonts w:ascii="Arial Black" w:hAnsi="Arial Black"/>
          <w:b/>
          <w:sz w:val="62"/>
          <w:szCs w:val="62"/>
        </w:rPr>
        <w:t xml:space="preserve">   </w:t>
      </w:r>
      <w:proofErr w:type="gramStart"/>
      <w:r w:rsidR="00FC36B1">
        <w:rPr>
          <w:rFonts w:ascii="Arial Black" w:hAnsi="Arial Black"/>
          <w:b/>
          <w:sz w:val="62"/>
          <w:szCs w:val="62"/>
        </w:rPr>
        <w:t xml:space="preserve">Pátek </w:t>
      </w:r>
      <w:r w:rsidR="004415F4">
        <w:rPr>
          <w:rFonts w:ascii="Arial Black" w:hAnsi="Arial Black"/>
          <w:b/>
          <w:sz w:val="62"/>
          <w:szCs w:val="62"/>
        </w:rPr>
        <w:t xml:space="preserve"> 27.12</w:t>
      </w:r>
      <w:proofErr w:type="gramEnd"/>
      <w:r w:rsidR="004415F4">
        <w:rPr>
          <w:rFonts w:ascii="Arial Black" w:hAnsi="Arial Black"/>
          <w:b/>
          <w:sz w:val="62"/>
          <w:szCs w:val="62"/>
        </w:rPr>
        <w:t xml:space="preserve"> – neděle 29</w:t>
      </w:r>
      <w:r w:rsidR="000D6FEA" w:rsidRPr="00EA3A22">
        <w:rPr>
          <w:rFonts w:ascii="Arial Black" w:hAnsi="Arial Black"/>
          <w:b/>
          <w:sz w:val="62"/>
          <w:szCs w:val="62"/>
        </w:rPr>
        <w:t>.12.</w:t>
      </w:r>
      <w:r w:rsidR="001050DB" w:rsidRPr="00EA3A22">
        <w:rPr>
          <w:rFonts w:ascii="Arial Black" w:hAnsi="Arial Black"/>
          <w:b/>
          <w:sz w:val="62"/>
          <w:szCs w:val="62"/>
        </w:rPr>
        <w:t xml:space="preserve">          </w:t>
      </w:r>
    </w:p>
    <w:p w:rsidR="00950EB3" w:rsidRDefault="004415F4" w:rsidP="004415F4">
      <w:pPr>
        <w:spacing w:line="360" w:lineRule="auto"/>
        <w:jc w:val="both"/>
        <w:rPr>
          <w:rFonts w:ascii="Arial Black" w:hAnsi="Arial Black"/>
          <w:b/>
          <w:sz w:val="62"/>
          <w:szCs w:val="62"/>
        </w:rPr>
      </w:pPr>
      <w:r>
        <w:rPr>
          <w:rFonts w:ascii="Arial Black" w:hAnsi="Arial Black"/>
          <w:b/>
          <w:sz w:val="72"/>
          <w:szCs w:val="72"/>
        </w:rPr>
        <w:t xml:space="preserve">  </w:t>
      </w:r>
      <w:r w:rsidR="00EA3A22" w:rsidRPr="004415F4">
        <w:rPr>
          <w:rFonts w:ascii="Arial Black" w:hAnsi="Arial Black"/>
          <w:b/>
          <w:sz w:val="62"/>
          <w:szCs w:val="62"/>
        </w:rPr>
        <w:t>O</w:t>
      </w:r>
      <w:r w:rsidR="001050DB" w:rsidRPr="004415F4">
        <w:rPr>
          <w:rFonts w:ascii="Arial Black" w:hAnsi="Arial Black"/>
          <w:b/>
          <w:sz w:val="62"/>
          <w:szCs w:val="62"/>
        </w:rPr>
        <w:t>TEVŘENO</w:t>
      </w:r>
      <w:r w:rsidR="00950EB3" w:rsidRPr="004415F4">
        <w:rPr>
          <w:rFonts w:ascii="Arial Black" w:hAnsi="Arial Black"/>
          <w:b/>
          <w:sz w:val="62"/>
          <w:szCs w:val="62"/>
        </w:rPr>
        <w:t xml:space="preserve"> od 1</w:t>
      </w:r>
      <w:r w:rsidR="00FC36B1" w:rsidRPr="004415F4">
        <w:rPr>
          <w:rFonts w:ascii="Arial Black" w:hAnsi="Arial Black"/>
          <w:b/>
          <w:sz w:val="62"/>
          <w:szCs w:val="62"/>
        </w:rPr>
        <w:t>4</w:t>
      </w:r>
      <w:r w:rsidR="00950EB3" w:rsidRPr="004415F4">
        <w:rPr>
          <w:rFonts w:ascii="Arial Black" w:hAnsi="Arial Black"/>
          <w:b/>
          <w:sz w:val="62"/>
          <w:szCs w:val="62"/>
          <w:vertAlign w:val="superscript"/>
        </w:rPr>
        <w:t>00</w:t>
      </w:r>
      <w:r w:rsidR="00950EB3" w:rsidRPr="004415F4">
        <w:rPr>
          <w:rFonts w:ascii="Arial Black" w:hAnsi="Arial Black"/>
          <w:b/>
          <w:sz w:val="62"/>
          <w:szCs w:val="62"/>
        </w:rPr>
        <w:t xml:space="preserve"> do 21</w:t>
      </w:r>
      <w:r w:rsidR="00950EB3" w:rsidRPr="004415F4">
        <w:rPr>
          <w:rFonts w:ascii="Arial Black" w:hAnsi="Arial Black"/>
          <w:b/>
          <w:sz w:val="62"/>
          <w:szCs w:val="62"/>
          <w:vertAlign w:val="superscript"/>
        </w:rPr>
        <w:t>00</w:t>
      </w:r>
      <w:r w:rsidR="00950EB3" w:rsidRPr="004415F4">
        <w:rPr>
          <w:rFonts w:ascii="Arial Black" w:hAnsi="Arial Black"/>
          <w:b/>
          <w:sz w:val="62"/>
          <w:szCs w:val="62"/>
        </w:rPr>
        <w:t xml:space="preserve"> </w:t>
      </w:r>
      <w:r w:rsidR="00B75CEE" w:rsidRPr="004415F4">
        <w:rPr>
          <w:rFonts w:ascii="Arial Black" w:hAnsi="Arial Black"/>
          <w:b/>
          <w:sz w:val="62"/>
          <w:szCs w:val="62"/>
        </w:rPr>
        <w:t>hod.</w:t>
      </w:r>
    </w:p>
    <w:p w:rsidR="004415F4" w:rsidRPr="00EA3A22" w:rsidRDefault="004415F4" w:rsidP="004415F4">
      <w:pPr>
        <w:spacing w:line="360" w:lineRule="auto"/>
        <w:jc w:val="both"/>
        <w:rPr>
          <w:rFonts w:ascii="Arial Black" w:hAnsi="Arial Black"/>
          <w:b/>
          <w:sz w:val="60"/>
          <w:szCs w:val="60"/>
        </w:rPr>
      </w:pPr>
      <w:r>
        <w:rPr>
          <w:rFonts w:ascii="Arial Black" w:hAnsi="Arial Black"/>
          <w:b/>
          <w:sz w:val="62"/>
          <w:szCs w:val="62"/>
        </w:rPr>
        <w:t xml:space="preserve">    Pondělí  30.12.  </w:t>
      </w:r>
      <w:proofErr w:type="gramStart"/>
      <w:r>
        <w:rPr>
          <w:rFonts w:ascii="Arial Black" w:hAnsi="Arial Black"/>
          <w:b/>
          <w:sz w:val="62"/>
          <w:szCs w:val="62"/>
        </w:rPr>
        <w:t>ZAVŘENO</w:t>
      </w:r>
      <w:proofErr w:type="gramEnd"/>
    </w:p>
    <w:p w:rsidR="00950EB3" w:rsidRPr="00C37BAC" w:rsidRDefault="00EA3A22" w:rsidP="00531A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900"/>
        <w:jc w:val="both"/>
        <w:rPr>
          <w:rFonts w:ascii="Arial Black" w:hAnsi="Arial Black"/>
          <w:b/>
          <w:sz w:val="70"/>
          <w:szCs w:val="70"/>
        </w:rPr>
      </w:pPr>
      <w:r>
        <w:rPr>
          <w:rFonts w:ascii="Arial Black" w:hAnsi="Arial Black"/>
          <w:b/>
          <w:sz w:val="72"/>
          <w:szCs w:val="72"/>
        </w:rPr>
        <w:t xml:space="preserve">   </w:t>
      </w:r>
      <w:r w:rsidR="00C37BAC">
        <w:rPr>
          <w:rFonts w:ascii="Arial Black" w:hAnsi="Arial Black"/>
          <w:b/>
          <w:sz w:val="72"/>
          <w:szCs w:val="72"/>
        </w:rPr>
        <w:t xml:space="preserve"> </w:t>
      </w:r>
      <w:r w:rsidR="00531AC5">
        <w:rPr>
          <w:rFonts w:ascii="Arial Black" w:hAnsi="Arial Black"/>
          <w:b/>
          <w:sz w:val="72"/>
          <w:szCs w:val="72"/>
        </w:rPr>
        <w:t xml:space="preserve">  </w:t>
      </w:r>
      <w:r w:rsidRPr="00C37BAC">
        <w:rPr>
          <w:rFonts w:ascii="Arial Black" w:hAnsi="Arial Black"/>
          <w:b/>
          <w:sz w:val="70"/>
          <w:szCs w:val="70"/>
        </w:rPr>
        <w:t xml:space="preserve">Silvestr </w:t>
      </w:r>
      <w:proofErr w:type="gramStart"/>
      <w:r w:rsidR="00950EB3" w:rsidRPr="00C37BAC">
        <w:rPr>
          <w:rFonts w:ascii="Arial Black" w:hAnsi="Arial Black"/>
          <w:b/>
          <w:sz w:val="70"/>
          <w:szCs w:val="70"/>
        </w:rPr>
        <w:t>31.12. OTEVŘENO</w:t>
      </w:r>
      <w:proofErr w:type="gramEnd"/>
    </w:p>
    <w:p w:rsidR="00657832" w:rsidRPr="004415F4" w:rsidRDefault="00657832" w:rsidP="00657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 Black" w:hAnsi="Arial Black"/>
          <w:b/>
          <w:sz w:val="56"/>
          <w:szCs w:val="56"/>
        </w:rPr>
      </w:pPr>
      <w:r w:rsidRPr="00657832">
        <w:rPr>
          <w:rFonts w:ascii="Arial Black" w:hAnsi="Arial Black"/>
          <w:b/>
          <w:sz w:val="56"/>
          <w:szCs w:val="56"/>
        </w:rPr>
        <w:t xml:space="preserve">    </w:t>
      </w:r>
      <w:r>
        <w:rPr>
          <w:rFonts w:ascii="Arial Black" w:hAnsi="Arial Black"/>
          <w:b/>
          <w:sz w:val="56"/>
          <w:szCs w:val="56"/>
        </w:rPr>
        <w:t xml:space="preserve">      </w:t>
      </w:r>
      <w:r w:rsidRPr="00657832">
        <w:rPr>
          <w:rFonts w:ascii="Arial Black" w:hAnsi="Arial Black"/>
          <w:b/>
          <w:sz w:val="56"/>
          <w:szCs w:val="56"/>
        </w:rPr>
        <w:t xml:space="preserve"> </w:t>
      </w:r>
      <w:proofErr w:type="gramStart"/>
      <w:r w:rsidR="00950EB3" w:rsidRPr="00657832">
        <w:rPr>
          <w:rFonts w:ascii="Arial Black" w:hAnsi="Arial Black"/>
          <w:b/>
          <w:sz w:val="56"/>
          <w:szCs w:val="56"/>
        </w:rPr>
        <w:t>od  1</w:t>
      </w:r>
      <w:r w:rsidR="00FC36B1">
        <w:rPr>
          <w:rFonts w:ascii="Arial Black" w:hAnsi="Arial Black"/>
          <w:b/>
          <w:sz w:val="56"/>
          <w:szCs w:val="56"/>
        </w:rPr>
        <w:t>3</w:t>
      </w:r>
      <w:r w:rsidR="00950EB3" w:rsidRPr="00657832">
        <w:rPr>
          <w:rFonts w:ascii="Arial Black" w:hAnsi="Arial Black"/>
          <w:b/>
          <w:sz w:val="56"/>
          <w:szCs w:val="56"/>
          <w:vertAlign w:val="superscript"/>
        </w:rPr>
        <w:t>00</w:t>
      </w:r>
      <w:proofErr w:type="gramEnd"/>
      <w:r w:rsidR="00950EB3" w:rsidRPr="00657832">
        <w:rPr>
          <w:rFonts w:ascii="Arial Black" w:hAnsi="Arial Black"/>
          <w:b/>
          <w:sz w:val="56"/>
          <w:szCs w:val="56"/>
          <w:vertAlign w:val="superscript"/>
        </w:rPr>
        <w:t xml:space="preserve">    </w:t>
      </w:r>
      <w:r w:rsidR="00950EB3" w:rsidRPr="00657832">
        <w:rPr>
          <w:rFonts w:ascii="Arial Black" w:hAnsi="Arial Black"/>
          <w:b/>
          <w:sz w:val="56"/>
          <w:szCs w:val="56"/>
        </w:rPr>
        <w:t>do</w:t>
      </w:r>
      <w:r w:rsidR="00950EB3" w:rsidRPr="00657832">
        <w:rPr>
          <w:rFonts w:ascii="Arial Black" w:hAnsi="Arial Black"/>
          <w:b/>
          <w:sz w:val="56"/>
          <w:szCs w:val="56"/>
          <w:vertAlign w:val="superscript"/>
        </w:rPr>
        <w:t xml:space="preserve"> </w:t>
      </w:r>
      <w:r w:rsidR="00950EB3" w:rsidRPr="00657832">
        <w:rPr>
          <w:rFonts w:ascii="Arial Black" w:hAnsi="Arial Black"/>
          <w:b/>
          <w:sz w:val="56"/>
          <w:szCs w:val="56"/>
        </w:rPr>
        <w:t xml:space="preserve">  16</w:t>
      </w:r>
      <w:r w:rsidR="00950EB3" w:rsidRPr="00657832">
        <w:rPr>
          <w:rFonts w:ascii="Arial Black" w:hAnsi="Arial Black"/>
          <w:b/>
          <w:sz w:val="56"/>
          <w:szCs w:val="56"/>
          <w:vertAlign w:val="superscript"/>
        </w:rPr>
        <w:t>00</w:t>
      </w:r>
      <w:r w:rsidR="00950EB3" w:rsidRPr="00657832">
        <w:rPr>
          <w:rFonts w:ascii="Arial Black" w:hAnsi="Arial Black"/>
          <w:b/>
          <w:sz w:val="56"/>
          <w:szCs w:val="56"/>
        </w:rPr>
        <w:t xml:space="preserve">  </w:t>
      </w:r>
      <w:r w:rsidR="00C37BAC" w:rsidRPr="00657832">
        <w:rPr>
          <w:rFonts w:ascii="Arial Black" w:hAnsi="Arial Black"/>
          <w:b/>
          <w:sz w:val="56"/>
          <w:szCs w:val="56"/>
        </w:rPr>
        <w:t>hod</w:t>
      </w:r>
      <w:r w:rsidR="003F3C3D">
        <w:rPr>
          <w:rFonts w:ascii="Arial Black" w:hAnsi="Arial Black"/>
          <w:b/>
          <w:sz w:val="56"/>
          <w:szCs w:val="56"/>
        </w:rPr>
        <w:t>.</w:t>
      </w:r>
    </w:p>
    <w:p w:rsidR="00C37BAC" w:rsidRDefault="00C37BAC" w:rsidP="00531AC5">
      <w:pPr>
        <w:spacing w:line="360" w:lineRule="auto"/>
        <w:ind w:left="-900"/>
        <w:jc w:val="both"/>
        <w:rPr>
          <w:rFonts w:ascii="Arial Black" w:hAnsi="Arial Black"/>
          <w:b/>
          <w:sz w:val="60"/>
          <w:szCs w:val="60"/>
        </w:rPr>
      </w:pPr>
      <w:proofErr w:type="gramStart"/>
      <w:r>
        <w:rPr>
          <w:rFonts w:ascii="Arial Black" w:hAnsi="Arial Black"/>
          <w:b/>
          <w:sz w:val="72"/>
          <w:szCs w:val="72"/>
        </w:rPr>
        <w:t xml:space="preserve">S  </w:t>
      </w:r>
      <w:r w:rsidR="00531AC5">
        <w:rPr>
          <w:rFonts w:ascii="Arial Black" w:hAnsi="Arial Black"/>
          <w:b/>
          <w:sz w:val="72"/>
          <w:szCs w:val="72"/>
        </w:rPr>
        <w:t xml:space="preserve">   </w:t>
      </w:r>
      <w:r w:rsidR="00FC36B1">
        <w:rPr>
          <w:rFonts w:ascii="Arial Black" w:hAnsi="Arial Black"/>
          <w:b/>
          <w:sz w:val="60"/>
          <w:szCs w:val="60"/>
        </w:rPr>
        <w:t>Středa</w:t>
      </w:r>
      <w:proofErr w:type="gramEnd"/>
      <w:r w:rsidR="00FC36B1">
        <w:rPr>
          <w:rFonts w:ascii="Arial Black" w:hAnsi="Arial Black"/>
          <w:b/>
          <w:sz w:val="60"/>
          <w:szCs w:val="60"/>
        </w:rPr>
        <w:t xml:space="preserve">  1.1.2014</w:t>
      </w:r>
      <w:r w:rsidRPr="00C37BAC">
        <w:rPr>
          <w:rFonts w:ascii="Arial Black" w:hAnsi="Arial Black"/>
          <w:b/>
          <w:sz w:val="60"/>
          <w:szCs w:val="60"/>
        </w:rPr>
        <w:t xml:space="preserve">  OTEVŘE</w:t>
      </w:r>
      <w:r>
        <w:rPr>
          <w:rFonts w:ascii="Arial Black" w:hAnsi="Arial Black"/>
          <w:b/>
          <w:sz w:val="60"/>
          <w:szCs w:val="60"/>
        </w:rPr>
        <w:t>NO</w:t>
      </w:r>
    </w:p>
    <w:p w:rsidR="00C37BAC" w:rsidRPr="00411898" w:rsidRDefault="00657832" w:rsidP="00411898">
      <w:pPr>
        <w:spacing w:line="360" w:lineRule="auto"/>
        <w:ind w:left="-900"/>
        <w:jc w:val="both"/>
        <w:rPr>
          <w:rFonts w:ascii="Arial Black" w:hAnsi="Arial Black"/>
          <w:b/>
          <w:sz w:val="60"/>
          <w:szCs w:val="60"/>
        </w:rPr>
      </w:pPr>
      <w:r>
        <w:rPr>
          <w:rFonts w:ascii="Arial Black" w:hAnsi="Arial Black"/>
          <w:b/>
          <w:sz w:val="72"/>
          <w:szCs w:val="72"/>
        </w:rPr>
        <w:t xml:space="preserve">        </w:t>
      </w:r>
      <w:proofErr w:type="gramStart"/>
      <w:r w:rsidR="00C37BAC">
        <w:rPr>
          <w:rFonts w:ascii="Arial Black" w:hAnsi="Arial Black"/>
          <w:b/>
          <w:sz w:val="72"/>
          <w:szCs w:val="72"/>
        </w:rPr>
        <w:t>od   15</w:t>
      </w:r>
      <w:r w:rsidR="00C37BAC">
        <w:rPr>
          <w:rFonts w:ascii="Arial Black" w:hAnsi="Arial Black"/>
          <w:b/>
          <w:sz w:val="72"/>
          <w:szCs w:val="72"/>
          <w:vertAlign w:val="superscript"/>
        </w:rPr>
        <w:t>00</w:t>
      </w:r>
      <w:proofErr w:type="gramEnd"/>
      <w:r w:rsidR="00C37BAC">
        <w:rPr>
          <w:rFonts w:ascii="Arial Black" w:hAnsi="Arial Black"/>
          <w:b/>
          <w:sz w:val="72"/>
          <w:szCs w:val="72"/>
        </w:rPr>
        <w:t xml:space="preserve">  </w:t>
      </w:r>
      <w:r>
        <w:rPr>
          <w:rFonts w:ascii="Arial Black" w:hAnsi="Arial Black"/>
          <w:b/>
          <w:sz w:val="72"/>
          <w:szCs w:val="72"/>
        </w:rPr>
        <w:t xml:space="preserve">do  20.00 </w:t>
      </w:r>
      <w:r w:rsidR="00C37BAC">
        <w:rPr>
          <w:rFonts w:ascii="Arial Black" w:hAnsi="Arial Black"/>
          <w:b/>
          <w:sz w:val="72"/>
          <w:szCs w:val="72"/>
        </w:rPr>
        <w:t xml:space="preserve">hod. </w:t>
      </w:r>
      <w:r w:rsidR="00C37BAC" w:rsidRPr="00FC5327">
        <w:rPr>
          <w:rFonts w:ascii="Arial Black" w:hAnsi="Arial Black"/>
          <w:b/>
          <w:sz w:val="72"/>
          <w:szCs w:val="72"/>
        </w:rPr>
        <w:t xml:space="preserve">   </w:t>
      </w:r>
    </w:p>
    <w:sectPr w:rsidR="00C37BAC" w:rsidRPr="00411898" w:rsidSect="00572F08">
      <w:pgSz w:w="11906" w:h="16838"/>
      <w:pgMar w:top="232" w:right="206" w:bottom="75" w:left="28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11F" w:rsidRDefault="000A611F">
      <w:r>
        <w:separator/>
      </w:r>
    </w:p>
  </w:endnote>
  <w:endnote w:type="continuationSeparator" w:id="0">
    <w:p w:rsidR="000A611F" w:rsidRDefault="000A61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11F" w:rsidRDefault="000A611F">
      <w:r>
        <w:separator/>
      </w:r>
    </w:p>
  </w:footnote>
  <w:footnote w:type="continuationSeparator" w:id="0">
    <w:p w:rsidR="000A611F" w:rsidRDefault="000A61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5327"/>
    <w:rsid w:val="000A611F"/>
    <w:rsid w:val="000D6FEA"/>
    <w:rsid w:val="001050DB"/>
    <w:rsid w:val="00176D3F"/>
    <w:rsid w:val="0018180E"/>
    <w:rsid w:val="0018794C"/>
    <w:rsid w:val="0021401C"/>
    <w:rsid w:val="00273FE1"/>
    <w:rsid w:val="00330C77"/>
    <w:rsid w:val="003F3C3D"/>
    <w:rsid w:val="00411898"/>
    <w:rsid w:val="004415F4"/>
    <w:rsid w:val="00531AC5"/>
    <w:rsid w:val="00572F08"/>
    <w:rsid w:val="00624BB1"/>
    <w:rsid w:val="00657832"/>
    <w:rsid w:val="006D4E06"/>
    <w:rsid w:val="00740469"/>
    <w:rsid w:val="00950EB3"/>
    <w:rsid w:val="00A22FB4"/>
    <w:rsid w:val="00B75CEE"/>
    <w:rsid w:val="00BD00F1"/>
    <w:rsid w:val="00C37BAC"/>
    <w:rsid w:val="00EA3A22"/>
    <w:rsid w:val="00FC36B1"/>
    <w:rsid w:val="00FC5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C5327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link w:val="TextbublinyChar"/>
    <w:rsid w:val="00B75C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75C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O T E V Í R A C Í     D O B A</vt:lpstr>
    </vt:vector>
  </TitlesOfParts>
  <Company>HP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T E V Í R A C Í     D O B A</dc:title>
  <dc:creator>Mája</dc:creator>
  <cp:lastModifiedBy>Maryčka</cp:lastModifiedBy>
  <cp:revision>2</cp:revision>
  <cp:lastPrinted>2013-12-22T20:53:00Z</cp:lastPrinted>
  <dcterms:created xsi:type="dcterms:W3CDTF">2013-12-22T20:54:00Z</dcterms:created>
  <dcterms:modified xsi:type="dcterms:W3CDTF">2013-12-22T20:54:00Z</dcterms:modified>
</cp:coreProperties>
</file>